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0" w:rsidRDefault="00CB4025">
      <w:pPr>
        <w:spacing w:before="71"/>
        <w:ind w:left="2973" w:right="297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SURAT PERNYATAAN</w:t>
      </w:r>
    </w:p>
    <w:p w:rsidR="000B02DC" w:rsidRDefault="000B02DC">
      <w:pPr>
        <w:spacing w:before="71"/>
        <w:ind w:left="2973" w:right="2972"/>
        <w:jc w:val="center"/>
        <w:rPr>
          <w:rFonts w:ascii="Times New Roman"/>
          <w:b/>
          <w:sz w:val="24"/>
        </w:rPr>
      </w:pPr>
    </w:p>
    <w:p w:rsidR="00801369" w:rsidRDefault="00CB4025" w:rsidP="00801369">
      <w:pPr>
        <w:pStyle w:val="BodyText"/>
        <w:tabs>
          <w:tab w:val="left" w:pos="3000"/>
        </w:tabs>
        <w:spacing w:before="5" w:line="276" w:lineRule="auto"/>
        <w:ind w:left="840" w:right="-10" w:hanging="720"/>
        <w:rPr>
          <w:rFonts w:ascii="Times New Roman" w:hAnsi="Times New Roman" w:cs="Times New Roman"/>
        </w:rPr>
      </w:pPr>
      <w:proofErr w:type="spellStart"/>
      <w:r w:rsidRPr="000B02DC">
        <w:rPr>
          <w:rFonts w:ascii="Times New Roman" w:hAnsi="Times New Roman" w:cs="Times New Roman"/>
        </w:rPr>
        <w:t>Saya</w:t>
      </w:r>
      <w:proofErr w:type="spellEnd"/>
      <w:r w:rsidRPr="000B02DC">
        <w:rPr>
          <w:rFonts w:ascii="Times New Roman" w:hAnsi="Times New Roman" w:cs="Times New Roman"/>
          <w:spacing w:val="-31"/>
        </w:rPr>
        <w:t xml:space="preserve"> </w:t>
      </w:r>
      <w:r w:rsidRPr="000B02DC">
        <w:rPr>
          <w:rFonts w:ascii="Times New Roman" w:hAnsi="Times New Roman" w:cs="Times New Roman"/>
        </w:rPr>
        <w:t>yang</w:t>
      </w:r>
      <w:r w:rsidRPr="000B02DC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bertanda</w:t>
      </w:r>
      <w:proofErr w:type="spellEnd"/>
      <w:r w:rsidRPr="000B02DC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tangan</w:t>
      </w:r>
      <w:proofErr w:type="spellEnd"/>
      <w:r w:rsidRPr="000B02DC">
        <w:rPr>
          <w:rFonts w:ascii="Times New Roman" w:hAnsi="Times New Roman" w:cs="Times New Roman"/>
          <w:spacing w:val="-31"/>
        </w:rPr>
        <w:t xml:space="preserve"> </w:t>
      </w:r>
      <w:r w:rsidRPr="000B02DC">
        <w:rPr>
          <w:rFonts w:ascii="Times New Roman" w:hAnsi="Times New Roman" w:cs="Times New Roman"/>
        </w:rPr>
        <w:t>di</w:t>
      </w:r>
      <w:r w:rsidRPr="000B02DC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bawah</w:t>
      </w:r>
      <w:proofErr w:type="spellEnd"/>
      <w:r w:rsidRPr="000B02DC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ini</w:t>
      </w:r>
      <w:proofErr w:type="spellEnd"/>
      <w:r w:rsidRPr="000B02DC">
        <w:rPr>
          <w:rFonts w:ascii="Times New Roman" w:hAnsi="Times New Roman" w:cs="Times New Roman"/>
        </w:rPr>
        <w:t xml:space="preserve">: </w:t>
      </w:r>
    </w:p>
    <w:p w:rsidR="00E31A70" w:rsidRPr="000B02DC" w:rsidRDefault="00801369" w:rsidP="00801369">
      <w:pPr>
        <w:pStyle w:val="BodyText"/>
        <w:tabs>
          <w:tab w:val="left" w:pos="3000"/>
        </w:tabs>
        <w:spacing w:before="5" w:line="276" w:lineRule="auto"/>
        <w:ind w:left="840" w:right="-1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B4025" w:rsidRPr="000B02DC">
        <w:rPr>
          <w:rFonts w:ascii="Times New Roman" w:hAnsi="Times New Roman" w:cs="Times New Roman"/>
        </w:rPr>
        <w:t>Nama</w:t>
      </w:r>
      <w:proofErr w:type="spellEnd"/>
      <w:r w:rsidR="00CB4025" w:rsidRPr="000B02D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</w:p>
    <w:p w:rsidR="00E31A70" w:rsidRPr="000B02DC" w:rsidRDefault="00CB4025" w:rsidP="000B02DC">
      <w:pPr>
        <w:pStyle w:val="BodyText"/>
        <w:tabs>
          <w:tab w:val="left" w:pos="3000"/>
        </w:tabs>
        <w:spacing w:before="22" w:line="276" w:lineRule="auto"/>
        <w:ind w:left="840"/>
        <w:rPr>
          <w:rFonts w:ascii="Times New Roman" w:hAnsi="Times New Roman" w:cs="Times New Roman"/>
        </w:rPr>
      </w:pPr>
      <w:r w:rsidRPr="000B02DC">
        <w:rPr>
          <w:rFonts w:ascii="Times New Roman" w:hAnsi="Times New Roman" w:cs="Times New Roman"/>
        </w:rPr>
        <w:t>NIP</w:t>
      </w:r>
      <w:r w:rsidRPr="000B02DC">
        <w:rPr>
          <w:rFonts w:ascii="Times New Roman" w:hAnsi="Times New Roman" w:cs="Times New Roman"/>
          <w:spacing w:val="-30"/>
        </w:rPr>
        <w:t xml:space="preserve"> </w:t>
      </w:r>
      <w:r w:rsidRPr="000B02DC">
        <w:rPr>
          <w:rFonts w:ascii="Times New Roman" w:hAnsi="Times New Roman" w:cs="Times New Roman"/>
        </w:rPr>
        <w:t>/</w:t>
      </w:r>
      <w:r w:rsidRPr="000B02DC">
        <w:rPr>
          <w:rFonts w:ascii="Times New Roman" w:hAnsi="Times New Roman" w:cs="Times New Roman"/>
          <w:spacing w:val="-33"/>
        </w:rPr>
        <w:t xml:space="preserve"> </w:t>
      </w:r>
      <w:r w:rsidRPr="000B02DC">
        <w:rPr>
          <w:rFonts w:ascii="Times New Roman" w:hAnsi="Times New Roman" w:cs="Times New Roman"/>
        </w:rPr>
        <w:t>NIM</w:t>
      </w:r>
      <w:r w:rsidRPr="000B02DC">
        <w:rPr>
          <w:rFonts w:ascii="Times New Roman" w:hAnsi="Times New Roman" w:cs="Times New Roman"/>
        </w:rPr>
        <w:tab/>
        <w:t>:</w:t>
      </w:r>
      <w:r w:rsidR="00801369">
        <w:rPr>
          <w:rFonts w:ascii="Times New Roman" w:hAnsi="Times New Roman" w:cs="Times New Roman"/>
        </w:rPr>
        <w:t xml:space="preserve"> </w:t>
      </w:r>
    </w:p>
    <w:p w:rsidR="00E31A70" w:rsidRPr="000B02DC" w:rsidRDefault="00CB4025" w:rsidP="000B02DC">
      <w:pPr>
        <w:pStyle w:val="BodyText"/>
        <w:tabs>
          <w:tab w:val="left" w:pos="3000"/>
        </w:tabs>
        <w:spacing w:line="276" w:lineRule="auto"/>
        <w:ind w:left="840"/>
        <w:rPr>
          <w:rFonts w:ascii="Times New Roman" w:hAnsi="Times New Roman" w:cs="Times New Roman"/>
        </w:rPr>
      </w:pPr>
      <w:proofErr w:type="spellStart"/>
      <w:r w:rsidRPr="000B02DC">
        <w:rPr>
          <w:rFonts w:ascii="Times New Roman" w:hAnsi="Times New Roman" w:cs="Times New Roman"/>
        </w:rPr>
        <w:t>Institusi</w:t>
      </w:r>
      <w:proofErr w:type="spellEnd"/>
      <w:r w:rsidRPr="000B02DC">
        <w:rPr>
          <w:rFonts w:ascii="Times New Roman" w:hAnsi="Times New Roman" w:cs="Times New Roman"/>
        </w:rPr>
        <w:tab/>
        <w:t>:</w:t>
      </w:r>
      <w:r w:rsidR="00801369">
        <w:rPr>
          <w:rFonts w:ascii="Times New Roman" w:hAnsi="Times New Roman" w:cs="Times New Roman"/>
        </w:rPr>
        <w:t xml:space="preserve"> </w:t>
      </w:r>
    </w:p>
    <w:p w:rsidR="00E31A70" w:rsidRPr="000B02DC" w:rsidRDefault="008A3E66" w:rsidP="008A3E66">
      <w:pPr>
        <w:pStyle w:val="BodyText"/>
        <w:tabs>
          <w:tab w:val="left" w:pos="846"/>
          <w:tab w:val="left" w:pos="3000"/>
        </w:tabs>
        <w:spacing w:before="1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B4025" w:rsidRPr="000B02DC">
        <w:rPr>
          <w:rFonts w:ascii="Times New Roman" w:hAnsi="Times New Roman" w:cs="Times New Roman"/>
        </w:rPr>
        <w:t>Judul</w:t>
      </w:r>
      <w:proofErr w:type="spellEnd"/>
      <w:r w:rsidR="00CB4025" w:rsidRPr="000B02DC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="00CB4025" w:rsidRPr="000B02DC">
        <w:rPr>
          <w:rFonts w:ascii="Times New Roman" w:hAnsi="Times New Roman" w:cs="Times New Roman"/>
        </w:rPr>
        <w:t>penelitian</w:t>
      </w:r>
      <w:proofErr w:type="spellEnd"/>
      <w:r w:rsidR="00CB4025" w:rsidRPr="000B02DC">
        <w:rPr>
          <w:rFonts w:ascii="Times New Roman" w:hAnsi="Times New Roman" w:cs="Times New Roman"/>
        </w:rPr>
        <w:tab/>
        <w:t>:</w:t>
      </w:r>
      <w:r w:rsidR="00801369">
        <w:rPr>
          <w:rFonts w:ascii="Times New Roman" w:hAnsi="Times New Roman" w:cs="Times New Roman"/>
        </w:rPr>
        <w:t xml:space="preserve"> </w:t>
      </w:r>
    </w:p>
    <w:p w:rsidR="00E31A70" w:rsidRPr="000B02DC" w:rsidRDefault="00E31A70" w:rsidP="000B02DC">
      <w:pPr>
        <w:pStyle w:val="BodyText"/>
        <w:spacing w:before="5" w:line="276" w:lineRule="auto"/>
        <w:rPr>
          <w:rFonts w:ascii="Times New Roman" w:hAnsi="Times New Roman" w:cs="Times New Roman"/>
        </w:rPr>
      </w:pPr>
    </w:p>
    <w:p w:rsidR="00E31A70" w:rsidRPr="000B02DC" w:rsidRDefault="00CB4025" w:rsidP="000B02DC">
      <w:pPr>
        <w:pStyle w:val="BodyText"/>
        <w:spacing w:line="276" w:lineRule="auto"/>
        <w:ind w:left="120" w:right="116"/>
        <w:jc w:val="both"/>
        <w:rPr>
          <w:rFonts w:ascii="Times New Roman" w:hAnsi="Times New Roman" w:cs="Times New Roman"/>
        </w:rPr>
      </w:pPr>
      <w:proofErr w:type="spellStart"/>
      <w:r w:rsidRPr="000B02DC">
        <w:rPr>
          <w:rFonts w:ascii="Times New Roman" w:hAnsi="Times New Roman" w:cs="Times New Roman"/>
        </w:rPr>
        <w:t>Dengan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ini</w:t>
      </w:r>
      <w:proofErr w:type="spellEnd"/>
      <w:r w:rsidRPr="000B02DC">
        <w:rPr>
          <w:rFonts w:ascii="Times New Roman" w:hAnsi="Times New Roman" w:cs="Times New Roman"/>
        </w:rPr>
        <w:t xml:space="preserve">, </w:t>
      </w:r>
      <w:proofErr w:type="spellStart"/>
      <w:r w:rsidRPr="000B02DC">
        <w:rPr>
          <w:rFonts w:ascii="Times New Roman" w:hAnsi="Times New Roman" w:cs="Times New Roman"/>
        </w:rPr>
        <w:t>Saya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mengajukan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permohonan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untuk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mendapatkan</w:t>
      </w:r>
      <w:proofErr w:type="spellEnd"/>
      <w:r w:rsidRPr="000B02DC">
        <w:rPr>
          <w:rFonts w:ascii="Times New Roman" w:hAnsi="Times New Roman" w:cs="Times New Roman"/>
        </w:rPr>
        <w:t xml:space="preserve"> Ethical Approval </w:t>
      </w:r>
      <w:proofErr w:type="spellStart"/>
      <w:r w:rsidRPr="000B02DC">
        <w:rPr>
          <w:rFonts w:ascii="Times New Roman" w:hAnsi="Times New Roman" w:cs="Times New Roman"/>
        </w:rPr>
        <w:t>dari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Komite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Etik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Penelitian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Kesehatan</w:t>
      </w:r>
      <w:proofErr w:type="spellEnd"/>
      <w:r w:rsidRPr="000B02DC">
        <w:rPr>
          <w:rFonts w:ascii="Times New Roman" w:hAnsi="Times New Roman" w:cs="Times New Roman"/>
        </w:rPr>
        <w:t xml:space="preserve"> (KEPK) </w:t>
      </w:r>
      <w:proofErr w:type="spellStart"/>
      <w:r w:rsidRPr="000B02DC">
        <w:rPr>
          <w:rFonts w:ascii="Times New Roman" w:hAnsi="Times New Roman" w:cs="Times New Roman"/>
        </w:rPr>
        <w:t>Fakultas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Kedokteran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Unsyiah</w:t>
      </w:r>
      <w:proofErr w:type="spellEnd"/>
      <w:r w:rsidRPr="000B02DC">
        <w:rPr>
          <w:rFonts w:ascii="Times New Roman" w:hAnsi="Times New Roman" w:cs="Times New Roman"/>
        </w:rPr>
        <w:t xml:space="preserve"> – RSUD Dr. </w:t>
      </w:r>
      <w:proofErr w:type="spellStart"/>
      <w:r w:rsidRPr="000B02DC">
        <w:rPr>
          <w:rFonts w:ascii="Times New Roman" w:hAnsi="Times New Roman" w:cs="Times New Roman"/>
        </w:rPr>
        <w:t>Zainoel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Abidin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dan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Saya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menyatakan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bahwa</w:t>
      </w:r>
      <w:proofErr w:type="spellEnd"/>
      <w:r w:rsidRPr="000B02DC">
        <w:rPr>
          <w:rFonts w:ascii="Times New Roman" w:hAnsi="Times New Roman" w:cs="Times New Roman"/>
        </w:rPr>
        <w:t>:</w:t>
      </w:r>
    </w:p>
    <w:p w:rsidR="00E31A70" w:rsidRPr="000B02DC" w:rsidRDefault="00CB4025" w:rsidP="000B02DC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jc w:val="both"/>
        <w:rPr>
          <w:sz w:val="24"/>
          <w:szCs w:val="24"/>
        </w:rPr>
      </w:pPr>
      <w:proofErr w:type="spellStart"/>
      <w:r w:rsidRPr="000B02DC">
        <w:rPr>
          <w:sz w:val="24"/>
          <w:szCs w:val="24"/>
        </w:rPr>
        <w:t>Penelitian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ini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belum</w:t>
      </w:r>
      <w:proofErr w:type="spellEnd"/>
      <w:r w:rsidRPr="000B02DC">
        <w:rPr>
          <w:spacing w:val="-23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dilakukan</w:t>
      </w:r>
      <w:proofErr w:type="spellEnd"/>
    </w:p>
    <w:p w:rsidR="00E31A70" w:rsidRPr="000B02DC" w:rsidRDefault="00CB4025" w:rsidP="000B02DC">
      <w:pPr>
        <w:pStyle w:val="ListParagraph"/>
        <w:numPr>
          <w:ilvl w:val="0"/>
          <w:numId w:val="1"/>
        </w:numPr>
        <w:tabs>
          <w:tab w:val="left" w:pos="841"/>
        </w:tabs>
        <w:spacing w:before="2" w:line="276" w:lineRule="auto"/>
        <w:ind w:right="1001"/>
        <w:jc w:val="both"/>
        <w:rPr>
          <w:sz w:val="24"/>
          <w:szCs w:val="24"/>
        </w:rPr>
      </w:pPr>
      <w:proofErr w:type="spellStart"/>
      <w:r w:rsidRPr="000B02DC">
        <w:rPr>
          <w:sz w:val="24"/>
          <w:szCs w:val="24"/>
        </w:rPr>
        <w:t>Saya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tidak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mengajukan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permohonan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persetujuan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etik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untuk</w:t>
      </w:r>
      <w:proofErr w:type="spellEnd"/>
      <w:r w:rsidRPr="000B02DC">
        <w:rPr>
          <w:spacing w:val="-13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penelitian</w:t>
      </w:r>
      <w:proofErr w:type="spellEnd"/>
      <w:r w:rsidRPr="000B02DC">
        <w:rPr>
          <w:sz w:val="24"/>
          <w:szCs w:val="24"/>
        </w:rPr>
        <w:t xml:space="preserve"> (</w:t>
      </w:r>
      <w:proofErr w:type="spellStart"/>
      <w:r w:rsidRPr="000B02DC">
        <w:rPr>
          <w:sz w:val="24"/>
          <w:szCs w:val="24"/>
        </w:rPr>
        <w:t>pengambilan</w:t>
      </w:r>
      <w:proofErr w:type="spellEnd"/>
      <w:r w:rsidRPr="000B02DC">
        <w:rPr>
          <w:sz w:val="24"/>
          <w:szCs w:val="24"/>
        </w:rPr>
        <w:t xml:space="preserve"> data) yang </w:t>
      </w:r>
      <w:proofErr w:type="spellStart"/>
      <w:r w:rsidRPr="000B02DC">
        <w:rPr>
          <w:sz w:val="24"/>
          <w:szCs w:val="24"/>
        </w:rPr>
        <w:t>sudah</w:t>
      </w:r>
      <w:proofErr w:type="spellEnd"/>
      <w:r w:rsidRPr="000B02DC">
        <w:rPr>
          <w:sz w:val="24"/>
          <w:szCs w:val="24"/>
        </w:rPr>
        <w:t>/</w:t>
      </w:r>
      <w:proofErr w:type="spellStart"/>
      <w:r w:rsidRPr="000B02DC">
        <w:rPr>
          <w:sz w:val="24"/>
          <w:szCs w:val="24"/>
        </w:rPr>
        <w:t>sedang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berjalan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atau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telah</w:t>
      </w:r>
      <w:proofErr w:type="spellEnd"/>
      <w:r w:rsidRPr="000B02DC">
        <w:rPr>
          <w:spacing w:val="-8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selesai</w:t>
      </w:r>
      <w:proofErr w:type="spellEnd"/>
    </w:p>
    <w:p w:rsidR="00E31A70" w:rsidRPr="000B02DC" w:rsidRDefault="00CB4025" w:rsidP="000B02DC">
      <w:pPr>
        <w:pStyle w:val="ListParagraph"/>
        <w:numPr>
          <w:ilvl w:val="0"/>
          <w:numId w:val="1"/>
        </w:numPr>
        <w:tabs>
          <w:tab w:val="left" w:pos="841"/>
        </w:tabs>
        <w:spacing w:before="13" w:line="276" w:lineRule="auto"/>
        <w:ind w:right="123"/>
        <w:jc w:val="both"/>
        <w:rPr>
          <w:sz w:val="24"/>
          <w:szCs w:val="24"/>
        </w:rPr>
      </w:pPr>
      <w:proofErr w:type="spellStart"/>
      <w:r w:rsidRPr="000B02DC">
        <w:rPr>
          <w:sz w:val="24"/>
          <w:szCs w:val="24"/>
        </w:rPr>
        <w:t>Prinsip-prinsip</w:t>
      </w:r>
      <w:proofErr w:type="spellEnd"/>
      <w:r w:rsidRPr="000B02DC">
        <w:rPr>
          <w:sz w:val="24"/>
          <w:szCs w:val="24"/>
        </w:rPr>
        <w:t xml:space="preserve"> yang </w:t>
      </w:r>
      <w:proofErr w:type="spellStart"/>
      <w:r w:rsidRPr="000B02DC">
        <w:rPr>
          <w:sz w:val="24"/>
          <w:szCs w:val="24"/>
        </w:rPr>
        <w:t>tertuang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dalam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pedoman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etik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ini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akan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Saya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patuhi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dengan</w:t>
      </w:r>
      <w:proofErr w:type="spellEnd"/>
      <w:r w:rsidRPr="000B02DC">
        <w:rPr>
          <w:spacing w:val="-7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sebaik-baiknya</w:t>
      </w:r>
      <w:proofErr w:type="spellEnd"/>
      <w:r w:rsidRPr="000B02DC">
        <w:rPr>
          <w:sz w:val="24"/>
          <w:szCs w:val="24"/>
        </w:rPr>
        <w:t>,</w:t>
      </w:r>
    </w:p>
    <w:p w:rsidR="00E31A70" w:rsidRPr="000B02DC" w:rsidRDefault="00CB4025" w:rsidP="000B02DC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30"/>
        <w:jc w:val="both"/>
        <w:rPr>
          <w:sz w:val="24"/>
          <w:szCs w:val="24"/>
        </w:rPr>
      </w:pPr>
      <w:proofErr w:type="spellStart"/>
      <w:r w:rsidRPr="000B02DC">
        <w:rPr>
          <w:sz w:val="24"/>
          <w:szCs w:val="24"/>
        </w:rPr>
        <w:t>Apabila</w:t>
      </w:r>
      <w:proofErr w:type="spellEnd"/>
      <w:r w:rsidRPr="000B02DC">
        <w:rPr>
          <w:spacing w:val="-14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terdapat</w:t>
      </w:r>
      <w:proofErr w:type="spellEnd"/>
      <w:r w:rsidRPr="000B02DC">
        <w:rPr>
          <w:spacing w:val="-11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bukti</w:t>
      </w:r>
      <w:proofErr w:type="spellEnd"/>
      <w:r w:rsidRPr="000B02DC">
        <w:rPr>
          <w:spacing w:val="-15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adanya</w:t>
      </w:r>
      <w:proofErr w:type="spellEnd"/>
      <w:r w:rsidRPr="000B02DC">
        <w:rPr>
          <w:spacing w:val="-11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pemalsuan</w:t>
      </w:r>
      <w:proofErr w:type="spellEnd"/>
      <w:r w:rsidRPr="000B02DC">
        <w:rPr>
          <w:spacing w:val="-10"/>
          <w:sz w:val="24"/>
          <w:szCs w:val="24"/>
        </w:rPr>
        <w:t xml:space="preserve"> </w:t>
      </w:r>
      <w:r w:rsidRPr="000B02DC">
        <w:rPr>
          <w:sz w:val="24"/>
          <w:szCs w:val="24"/>
        </w:rPr>
        <w:t>data,</w:t>
      </w:r>
      <w:r w:rsidRPr="000B02DC">
        <w:rPr>
          <w:spacing w:val="-11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maka</w:t>
      </w:r>
      <w:proofErr w:type="spellEnd"/>
      <w:r w:rsidRPr="000B02DC">
        <w:rPr>
          <w:spacing w:val="-10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Saya</w:t>
      </w:r>
      <w:proofErr w:type="spellEnd"/>
      <w:r w:rsidRPr="000B02DC">
        <w:rPr>
          <w:spacing w:val="-14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siap</w:t>
      </w:r>
      <w:proofErr w:type="spellEnd"/>
      <w:r w:rsidRPr="000B02DC">
        <w:rPr>
          <w:spacing w:val="-6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diproses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sesuai</w:t>
      </w:r>
      <w:proofErr w:type="spellEnd"/>
      <w:r w:rsidRPr="000B02DC">
        <w:rPr>
          <w:spacing w:val="-14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ketentuan</w:t>
      </w:r>
      <w:proofErr w:type="spellEnd"/>
      <w:r w:rsidRPr="000B02DC">
        <w:rPr>
          <w:spacing w:val="-13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untuk</w:t>
      </w:r>
      <w:proofErr w:type="spellEnd"/>
      <w:r w:rsidRPr="000B02DC">
        <w:rPr>
          <w:spacing w:val="-14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mengambil</w:t>
      </w:r>
      <w:proofErr w:type="spellEnd"/>
      <w:r w:rsidRPr="000B02DC">
        <w:rPr>
          <w:spacing w:val="-13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langkah</w:t>
      </w:r>
      <w:proofErr w:type="spellEnd"/>
      <w:r w:rsidRPr="000B02DC">
        <w:rPr>
          <w:spacing w:val="-14"/>
          <w:sz w:val="24"/>
          <w:szCs w:val="24"/>
        </w:rPr>
        <w:t xml:space="preserve"> </w:t>
      </w:r>
      <w:r w:rsidRPr="000B02DC">
        <w:rPr>
          <w:sz w:val="24"/>
          <w:szCs w:val="24"/>
        </w:rPr>
        <w:t>yang</w:t>
      </w:r>
      <w:r w:rsidRPr="000B02DC">
        <w:rPr>
          <w:spacing w:val="-13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diperlukan</w:t>
      </w:r>
      <w:proofErr w:type="spellEnd"/>
    </w:p>
    <w:p w:rsidR="00E31A70" w:rsidRPr="000B02DC" w:rsidRDefault="00CB4025" w:rsidP="000B02DC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338"/>
        <w:jc w:val="both"/>
        <w:rPr>
          <w:sz w:val="24"/>
          <w:szCs w:val="24"/>
        </w:rPr>
      </w:pPr>
      <w:proofErr w:type="spellStart"/>
      <w:r w:rsidRPr="000B02DC">
        <w:rPr>
          <w:sz w:val="24"/>
          <w:szCs w:val="24"/>
        </w:rPr>
        <w:t>Saya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memahami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bahwa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dibutuhkan</w:t>
      </w:r>
      <w:proofErr w:type="spellEnd"/>
      <w:r w:rsidRPr="000B02DC">
        <w:rPr>
          <w:sz w:val="24"/>
          <w:szCs w:val="24"/>
        </w:rPr>
        <w:t xml:space="preserve"> minimal 15 (</w:t>
      </w:r>
      <w:proofErr w:type="gramStart"/>
      <w:r w:rsidRPr="000B02DC">
        <w:rPr>
          <w:sz w:val="24"/>
          <w:szCs w:val="24"/>
        </w:rPr>
        <w:t>lima</w:t>
      </w:r>
      <w:proofErr w:type="gram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belas</w:t>
      </w:r>
      <w:proofErr w:type="spellEnd"/>
      <w:r w:rsidRPr="000B02DC">
        <w:rPr>
          <w:sz w:val="24"/>
          <w:szCs w:val="24"/>
        </w:rPr>
        <w:t xml:space="preserve">) </w:t>
      </w:r>
      <w:proofErr w:type="spellStart"/>
      <w:r w:rsidRPr="000B02DC">
        <w:rPr>
          <w:sz w:val="24"/>
          <w:szCs w:val="24"/>
        </w:rPr>
        <w:t>hari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kerja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untuk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bisa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mendapatkan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persetujuan</w:t>
      </w:r>
      <w:proofErr w:type="spellEnd"/>
      <w:r w:rsidRPr="000B02DC">
        <w:rPr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etik</w:t>
      </w:r>
      <w:proofErr w:type="spellEnd"/>
      <w:r w:rsidRPr="000B02DC">
        <w:rPr>
          <w:spacing w:val="1"/>
          <w:sz w:val="24"/>
          <w:szCs w:val="24"/>
        </w:rPr>
        <w:t xml:space="preserve"> </w:t>
      </w:r>
      <w:proofErr w:type="spellStart"/>
      <w:r w:rsidRPr="000B02DC">
        <w:rPr>
          <w:sz w:val="24"/>
          <w:szCs w:val="24"/>
        </w:rPr>
        <w:t>penelitian</w:t>
      </w:r>
      <w:proofErr w:type="spellEnd"/>
      <w:r w:rsidRPr="000B02DC">
        <w:rPr>
          <w:sz w:val="24"/>
          <w:szCs w:val="24"/>
        </w:rPr>
        <w:t>.</w:t>
      </w:r>
    </w:p>
    <w:p w:rsidR="00E31A70" w:rsidRPr="000B02DC" w:rsidRDefault="00E31A70" w:rsidP="000B02DC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</w:p>
    <w:p w:rsidR="00E31A70" w:rsidRPr="000B02DC" w:rsidRDefault="00E31A70" w:rsidP="000B02DC">
      <w:pPr>
        <w:pStyle w:val="BodyText"/>
        <w:spacing w:before="6" w:line="276" w:lineRule="auto"/>
        <w:jc w:val="both"/>
        <w:rPr>
          <w:rFonts w:ascii="Times New Roman" w:hAnsi="Times New Roman" w:cs="Times New Roman"/>
        </w:rPr>
      </w:pPr>
    </w:p>
    <w:p w:rsidR="00E31A70" w:rsidRPr="000B02DC" w:rsidRDefault="00CB4025" w:rsidP="000B02DC">
      <w:pPr>
        <w:pStyle w:val="BodyText"/>
        <w:spacing w:line="276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02DC">
        <w:rPr>
          <w:rFonts w:ascii="Times New Roman" w:hAnsi="Times New Roman" w:cs="Times New Roman"/>
        </w:rPr>
        <w:t>Demikian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Saya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sampaikan</w:t>
      </w:r>
      <w:proofErr w:type="spellEnd"/>
      <w:r w:rsidRPr="000B02DC">
        <w:rPr>
          <w:rFonts w:ascii="Times New Roman" w:hAnsi="Times New Roman" w:cs="Times New Roman"/>
        </w:rPr>
        <w:t xml:space="preserve">, </w:t>
      </w:r>
      <w:proofErr w:type="spellStart"/>
      <w:r w:rsidRPr="000B02DC">
        <w:rPr>
          <w:rFonts w:ascii="Times New Roman" w:hAnsi="Times New Roman" w:cs="Times New Roman"/>
        </w:rPr>
        <w:t>atas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perhatiannya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Saya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ucapkan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terima</w:t>
      </w:r>
      <w:proofErr w:type="spellEnd"/>
      <w:r w:rsidRPr="000B02DC">
        <w:rPr>
          <w:rFonts w:ascii="Times New Roman" w:hAnsi="Times New Roman" w:cs="Times New Roman"/>
        </w:rPr>
        <w:t xml:space="preserve"> </w:t>
      </w:r>
      <w:proofErr w:type="spellStart"/>
      <w:r w:rsidRPr="000B02DC">
        <w:rPr>
          <w:rFonts w:ascii="Times New Roman" w:hAnsi="Times New Roman" w:cs="Times New Roman"/>
        </w:rPr>
        <w:t>kasih</w:t>
      </w:r>
      <w:proofErr w:type="spellEnd"/>
      <w:r w:rsidRPr="000B02DC">
        <w:rPr>
          <w:rFonts w:ascii="Times New Roman" w:hAnsi="Times New Roman" w:cs="Times New Roman"/>
        </w:rPr>
        <w:t>.</w:t>
      </w:r>
      <w:proofErr w:type="gramEnd"/>
    </w:p>
    <w:p w:rsidR="00E31A70" w:rsidRPr="000B02DC" w:rsidRDefault="00E31A70" w:rsidP="000B02DC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</w:p>
    <w:p w:rsidR="00E31A70" w:rsidRPr="000B02DC" w:rsidRDefault="00E31A70" w:rsidP="000B02DC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E31A70" w:rsidRPr="000B02DC" w:rsidRDefault="00E31A70" w:rsidP="000B02DC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E31A70" w:rsidRDefault="00E31A70">
      <w:pPr>
        <w:pStyle w:val="BodyText"/>
        <w:rPr>
          <w:sz w:val="26"/>
        </w:rPr>
      </w:pPr>
      <w:bookmarkStart w:id="0" w:name="_GoBack"/>
      <w:bookmarkEnd w:id="0"/>
    </w:p>
    <w:p w:rsidR="00E31A70" w:rsidRDefault="000B02DC">
      <w:pPr>
        <w:pStyle w:val="BodyText"/>
        <w:spacing w:before="230"/>
        <w:ind w:left="5595"/>
        <w:rPr>
          <w:rFonts w:ascii="Trebuchet MS" w:hAnsi="Trebuchet MS"/>
        </w:rPr>
      </w:pPr>
      <w:r>
        <w:t xml:space="preserve">Banda </w:t>
      </w:r>
      <w:proofErr w:type="gramStart"/>
      <w:r>
        <w:t>Aceh, ………………….</w:t>
      </w:r>
      <w:proofErr w:type="gramEnd"/>
    </w:p>
    <w:p w:rsidR="00E31A70" w:rsidRDefault="00B676B3">
      <w:pPr>
        <w:pStyle w:val="BodyText"/>
        <w:rPr>
          <w:rFonts w:ascii="Trebuchet MS"/>
          <w:sz w:val="28"/>
        </w:rPr>
      </w:pPr>
      <w:r>
        <w:rPr>
          <w:rFonts w:ascii="Trebuchet MS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151572</wp:posOffset>
                </wp:positionV>
                <wp:extent cx="667909" cy="373711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37371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6B3" w:rsidRPr="00B676B3" w:rsidRDefault="00FA253E" w:rsidP="00B676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10.</w:t>
                            </w:r>
                            <w:r w:rsidR="00B676B3" w:rsidRPr="00B676B3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4.7pt;margin-top:11.95pt;width:52.6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" fillcolor="white [3201]" strokecolor="black [3200]" strokeweight=".25pt">
                <v:textbox>
                  <w:txbxContent>
                    <w:p w:rsidR="00B676B3" w:rsidRPr="00B676B3" w:rsidRDefault="00FA253E" w:rsidP="00B676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10.</w:t>
                      </w:r>
                      <w:r w:rsidR="00B676B3" w:rsidRPr="00B676B3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:rsidR="000B02DC" w:rsidRDefault="00B676B3" w:rsidP="000B02DC">
      <w:pPr>
        <w:pStyle w:val="BodyText"/>
        <w:tabs>
          <w:tab w:val="left" w:pos="5535"/>
        </w:tabs>
        <w:spacing w:before="1"/>
      </w:pPr>
      <w:r>
        <w:tab/>
      </w:r>
      <w:r w:rsidR="00CB4025">
        <w:rPr>
          <w:rFonts w:ascii="Trebuchet MS" w:hAnsi="Trebuchet MS"/>
        </w:rPr>
        <w:t>)</w:t>
      </w:r>
    </w:p>
    <w:p w:rsidR="000B02DC" w:rsidRPr="000B02DC" w:rsidRDefault="000B02DC" w:rsidP="000B02DC"/>
    <w:p w:rsidR="000B02DC" w:rsidRDefault="000B02DC" w:rsidP="000B02DC"/>
    <w:p w:rsidR="00E31A70" w:rsidRPr="000B02DC" w:rsidRDefault="000B02DC" w:rsidP="000B02DC">
      <w:pPr>
        <w:tabs>
          <w:tab w:val="left" w:pos="5885"/>
        </w:tabs>
      </w:pPr>
      <w:r>
        <w:t xml:space="preserve">                                                                             </w:t>
      </w:r>
      <w:r w:rsidR="00801369">
        <w:t xml:space="preserve">                              </w:t>
      </w:r>
      <w:r w:rsidR="008A3E66">
        <w:t>(</w:t>
      </w:r>
      <w:r w:rsidR="008A3E66">
        <w:tab/>
      </w:r>
      <w:r w:rsidR="008A3E66">
        <w:tab/>
      </w:r>
      <w:r w:rsidR="008A3E66">
        <w:tab/>
      </w:r>
      <w:r w:rsidR="008A3E66">
        <w:tab/>
        <w:t>)</w:t>
      </w:r>
    </w:p>
    <w:sectPr w:rsidR="00E31A70" w:rsidRPr="000B02DC">
      <w:type w:val="continuous"/>
      <w:pgSz w:w="11900" w:h="1686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A61"/>
    <w:multiLevelType w:val="hybridMultilevel"/>
    <w:tmpl w:val="D2081B5A"/>
    <w:lvl w:ilvl="0" w:tplc="A37092D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6"/>
        <w:lang w:val="en-US" w:eastAsia="en-US" w:bidi="en-US"/>
      </w:rPr>
    </w:lvl>
    <w:lvl w:ilvl="1" w:tplc="A5EAA1A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2" w:tplc="2D40804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en-US"/>
      </w:rPr>
    </w:lvl>
    <w:lvl w:ilvl="3" w:tplc="534288BE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4" w:tplc="5F8E5B1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en-US"/>
      </w:rPr>
    </w:lvl>
    <w:lvl w:ilvl="5" w:tplc="F11C655C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en-US"/>
      </w:rPr>
    </w:lvl>
    <w:lvl w:ilvl="6" w:tplc="E8D27C04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7" w:tplc="1B968912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en-US"/>
      </w:rPr>
    </w:lvl>
    <w:lvl w:ilvl="8" w:tplc="DEE4537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0"/>
    <w:rsid w:val="000B02DC"/>
    <w:rsid w:val="00801369"/>
    <w:rsid w:val="008A3E66"/>
    <w:rsid w:val="00B676B3"/>
    <w:rsid w:val="00CB4025"/>
    <w:rsid w:val="00E31A70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2022-01-17T01:53:00Z</cp:lastPrinted>
  <dcterms:created xsi:type="dcterms:W3CDTF">2019-06-19T10:27:00Z</dcterms:created>
  <dcterms:modified xsi:type="dcterms:W3CDTF">2022-01-17T01:55:00Z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2019-06-19T00:00:00Z</vt:filetime>
  </property>
</Properties>
</file>